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17C818B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93EDF" w:rsidRPr="00855F89">
        <w:rPr>
          <w:rFonts w:ascii="Times New Roman" w:hAnsi="Times New Roman"/>
          <w:sz w:val="28"/>
          <w:szCs w:val="28"/>
        </w:rPr>
        <w:t>202</w:t>
      </w:r>
      <w:r w:rsidR="00193EDF">
        <w:rPr>
          <w:rFonts w:ascii="Times New Roman" w:hAnsi="Times New Roman"/>
          <w:sz w:val="28"/>
          <w:szCs w:val="28"/>
        </w:rPr>
        <w:t>1</w:t>
      </w:r>
      <w:r w:rsidR="00193EDF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73A5453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171CD2">
        <w:rPr>
          <w:rFonts w:ascii="Times New Roman" w:hAnsi="Times New Roman"/>
          <w:b/>
          <w:sz w:val="24"/>
          <w:szCs w:val="24"/>
        </w:rPr>
        <w:t xml:space="preserve">000117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171CD2" w:rsidRPr="00171CD2">
        <w:rPr>
          <w:rFonts w:ascii="Times New Roman" w:hAnsi="Times New Roman"/>
          <w:b/>
          <w:sz w:val="24"/>
          <w:szCs w:val="24"/>
        </w:rPr>
        <w:t>Расходный инструмент и оснастка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1FBB68ED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319C2">
        <w:rPr>
          <w:rFonts w:ascii="Times New Roman" w:hAnsi="Times New Roman"/>
          <w:sz w:val="24"/>
          <w:szCs w:val="24"/>
        </w:rPr>
        <w:t>поставка р</w:t>
      </w:r>
      <w:r w:rsidR="009319C2" w:rsidRPr="00171CD2">
        <w:rPr>
          <w:rFonts w:ascii="Times New Roman" w:hAnsi="Times New Roman"/>
          <w:sz w:val="24"/>
          <w:szCs w:val="24"/>
        </w:rPr>
        <w:t>асходн</w:t>
      </w:r>
      <w:r w:rsidR="009319C2">
        <w:rPr>
          <w:rFonts w:ascii="Times New Roman" w:hAnsi="Times New Roman"/>
          <w:sz w:val="24"/>
          <w:szCs w:val="24"/>
        </w:rPr>
        <w:t>ого</w:t>
      </w:r>
      <w:r w:rsidR="009319C2" w:rsidRPr="00171CD2">
        <w:rPr>
          <w:rFonts w:ascii="Times New Roman" w:hAnsi="Times New Roman"/>
          <w:sz w:val="24"/>
          <w:szCs w:val="24"/>
        </w:rPr>
        <w:t xml:space="preserve"> </w:t>
      </w:r>
      <w:r w:rsidR="00171CD2" w:rsidRPr="00171CD2">
        <w:rPr>
          <w:rFonts w:ascii="Times New Roman" w:hAnsi="Times New Roman"/>
          <w:sz w:val="24"/>
          <w:szCs w:val="24"/>
        </w:rPr>
        <w:t>инструмент</w:t>
      </w:r>
      <w:r w:rsidR="009319C2">
        <w:rPr>
          <w:rFonts w:ascii="Times New Roman" w:hAnsi="Times New Roman"/>
          <w:sz w:val="24"/>
          <w:szCs w:val="24"/>
        </w:rPr>
        <w:t>а</w:t>
      </w:r>
      <w:r w:rsidR="00171CD2" w:rsidRPr="00171CD2">
        <w:rPr>
          <w:rFonts w:ascii="Times New Roman" w:hAnsi="Times New Roman"/>
          <w:sz w:val="24"/>
          <w:szCs w:val="24"/>
        </w:rPr>
        <w:t xml:space="preserve"> и оснастк</w:t>
      </w:r>
      <w:r w:rsidR="009319C2">
        <w:rPr>
          <w:rFonts w:ascii="Times New Roman" w:hAnsi="Times New Roman"/>
          <w:sz w:val="24"/>
          <w:szCs w:val="24"/>
        </w:rPr>
        <w:t>и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2A4B740E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171CD2">
        <w:rPr>
          <w:rFonts w:ascii="Times New Roman" w:hAnsi="Times New Roman"/>
          <w:b/>
          <w:color w:val="000000" w:themeColor="text1"/>
          <w:sz w:val="24"/>
          <w:szCs w:val="24"/>
        </w:rPr>
        <w:t>41 716,76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171CD2">
        <w:rPr>
          <w:rFonts w:ascii="Times New Roman" w:hAnsi="Times New Roman"/>
          <w:b/>
          <w:sz w:val="24"/>
          <w:szCs w:val="24"/>
        </w:rPr>
        <w:t>сорок одна</w:t>
      </w:r>
      <w:r w:rsidR="00171CD2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171CD2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171CD2">
        <w:rPr>
          <w:rFonts w:ascii="Times New Roman" w:hAnsi="Times New Roman"/>
          <w:b/>
          <w:color w:val="000000" w:themeColor="text1"/>
          <w:sz w:val="24"/>
          <w:szCs w:val="24"/>
        </w:rPr>
        <w:t>семьсот шестнадцать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171CD2">
        <w:rPr>
          <w:rFonts w:ascii="Times New Roman" w:hAnsi="Times New Roman"/>
          <w:b/>
          <w:color w:val="000000" w:themeColor="text1"/>
          <w:sz w:val="24"/>
          <w:szCs w:val="24"/>
        </w:rPr>
        <w:t>76</w:t>
      </w:r>
      <w:r w:rsidR="00171CD2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25A4643F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171CD2">
        <w:rPr>
          <w:sz w:val="24"/>
        </w:rPr>
        <w:t>р</w:t>
      </w:r>
      <w:r w:rsidR="00171CD2" w:rsidRPr="00171CD2">
        <w:rPr>
          <w:sz w:val="24"/>
        </w:rPr>
        <w:t>асходн</w:t>
      </w:r>
      <w:r w:rsidR="00171CD2">
        <w:rPr>
          <w:sz w:val="24"/>
        </w:rPr>
        <w:t>ого</w:t>
      </w:r>
      <w:r w:rsidR="00171CD2" w:rsidRPr="00171CD2">
        <w:rPr>
          <w:sz w:val="24"/>
        </w:rPr>
        <w:t xml:space="preserve"> инструмент</w:t>
      </w:r>
      <w:r w:rsidR="00171CD2">
        <w:rPr>
          <w:sz w:val="24"/>
        </w:rPr>
        <w:t>а</w:t>
      </w:r>
      <w:r w:rsidR="00171CD2" w:rsidRPr="00171CD2">
        <w:rPr>
          <w:sz w:val="24"/>
        </w:rPr>
        <w:t xml:space="preserve"> и оснастк</w:t>
      </w:r>
      <w:r w:rsidR="00171CD2">
        <w:rPr>
          <w:sz w:val="24"/>
        </w:rPr>
        <w:t>и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958EE20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1CD2" w:rsidRPr="00171CD2">
        <w:rPr>
          <w:rFonts w:ascii="Times New Roman" w:hAnsi="Times New Roman"/>
          <w:b/>
          <w:sz w:val="24"/>
          <w:szCs w:val="24"/>
        </w:rPr>
        <w:t>Европа,</w:t>
      </w:r>
      <w:r w:rsidR="00171CD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171CD2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7CF5F689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93EDF">
        <w:rPr>
          <w:rFonts w:ascii="Times New Roman" w:hAnsi="Times New Roman"/>
          <w:b/>
          <w:sz w:val="24"/>
          <w:szCs w:val="24"/>
        </w:rPr>
        <w:t>0</w:t>
      </w:r>
      <w:r w:rsidR="00193EDF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93EDF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193ED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3335F93C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171CD2">
        <w:rPr>
          <w:rFonts w:ascii="Times New Roman" w:hAnsi="Times New Roman"/>
          <w:b/>
          <w:sz w:val="24"/>
          <w:szCs w:val="24"/>
        </w:rPr>
        <w:t>05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7FC13A49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193EDF">
        <w:rPr>
          <w:rFonts w:ascii="Times New Roman" w:hAnsi="Times New Roman"/>
          <w:b/>
          <w:sz w:val="24"/>
          <w:szCs w:val="24"/>
        </w:rPr>
        <w:t>0</w:t>
      </w:r>
      <w:r w:rsidR="00193EDF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193EDF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193ED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7F11566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193ED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193EDF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93ED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193ED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0C344" w14:textId="77777777" w:rsidR="00270F41" w:rsidRDefault="00270F41" w:rsidP="000B3B5C">
      <w:pPr>
        <w:spacing w:after="0" w:line="240" w:lineRule="auto"/>
      </w:pPr>
      <w:r>
        <w:separator/>
      </w:r>
    </w:p>
  </w:endnote>
  <w:endnote w:type="continuationSeparator" w:id="0">
    <w:p w14:paraId="6E317F45" w14:textId="77777777" w:rsidR="00270F41" w:rsidRDefault="00270F4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AE879" w14:textId="77777777" w:rsidR="00270F41" w:rsidRDefault="00270F41" w:rsidP="000B3B5C">
      <w:pPr>
        <w:spacing w:after="0" w:line="240" w:lineRule="auto"/>
      </w:pPr>
      <w:r>
        <w:separator/>
      </w:r>
    </w:p>
  </w:footnote>
  <w:footnote w:type="continuationSeparator" w:id="0">
    <w:p w14:paraId="5C61A754" w14:textId="77777777" w:rsidR="00270F41" w:rsidRDefault="00270F4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1CD2"/>
    <w:rsid w:val="00177C98"/>
    <w:rsid w:val="00182817"/>
    <w:rsid w:val="00191596"/>
    <w:rsid w:val="00191C7F"/>
    <w:rsid w:val="00193ED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70F41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19C2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D460D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2160C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24413E-37D6-402F-A562-901B4E8DC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70</cp:revision>
  <cp:lastPrinted>2021-01-04T06:08:00Z</cp:lastPrinted>
  <dcterms:created xsi:type="dcterms:W3CDTF">2019-06-28T07:49:00Z</dcterms:created>
  <dcterms:modified xsi:type="dcterms:W3CDTF">2021-01-04T06:09:00Z</dcterms:modified>
</cp:coreProperties>
</file>